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C036" w14:textId="77777777" w:rsidR="00056A83" w:rsidRDefault="00000000">
      <w:pPr>
        <w:spacing w:before="65" w:line="226" w:lineRule="auto"/>
        <w:outlineLvl w:val="0"/>
        <w:rPr>
          <w:rFonts w:ascii="黑体" w:eastAsia="黑体" w:hAnsi="黑体" w:cs="黑体" w:hint="eastAsia"/>
          <w:spacing w:val="9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9"/>
          <w:sz w:val="31"/>
          <w:szCs w:val="31"/>
          <w:lang w:eastAsia="zh-CN"/>
        </w:rPr>
        <w:t>附件1</w:t>
      </w:r>
    </w:p>
    <w:p w14:paraId="69958BFD" w14:textId="77777777" w:rsidR="00056A83" w:rsidRDefault="00000000">
      <w:pPr>
        <w:spacing w:before="65" w:line="226" w:lineRule="auto"/>
        <w:ind w:firstLineChars="500" w:firstLine="1595"/>
        <w:outlineLvl w:val="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9"/>
          <w:sz w:val="31"/>
          <w:szCs w:val="31"/>
          <w:lang w:eastAsia="zh-CN"/>
        </w:rPr>
        <w:t>上海第二工业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>大学电动自行车校园通行证</w:t>
      </w:r>
      <w:r>
        <w:rPr>
          <w:rFonts w:ascii="黑体" w:eastAsia="黑体" w:hAnsi="黑体" w:cs="黑体" w:hint="eastAsia"/>
          <w:spacing w:val="9"/>
          <w:sz w:val="31"/>
          <w:szCs w:val="31"/>
          <w:lang w:eastAsia="zh-CN"/>
        </w:rPr>
        <w:t>申请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>表</w:t>
      </w:r>
    </w:p>
    <w:p w14:paraId="292867D7" w14:textId="77777777" w:rsidR="00056A83" w:rsidRDefault="00000000">
      <w:pPr>
        <w:spacing w:before="240"/>
        <w:ind w:left="6388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pacing w:val="-31"/>
          <w:sz w:val="24"/>
          <w:szCs w:val="24"/>
        </w:rPr>
        <w:t>编号：</w:t>
      </w:r>
      <w:r>
        <w:rPr>
          <w:noProof/>
          <w:position w:val="-9"/>
          <w:sz w:val="24"/>
          <w:szCs w:val="24"/>
        </w:rPr>
        <w:drawing>
          <wp:inline distT="0" distB="0" distL="114300" distR="114300" wp14:anchorId="3315FDB0" wp14:editId="6DB22911">
            <wp:extent cx="228600" cy="215265"/>
            <wp:effectExtent l="0" t="0" r="0" b="1333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7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</w:t>
      </w:r>
    </w:p>
    <w:p w14:paraId="0E247169" w14:textId="77777777" w:rsidR="00056A83" w:rsidRDefault="00056A83">
      <w:pPr>
        <w:spacing w:line="135" w:lineRule="exact"/>
      </w:pPr>
    </w:p>
    <w:tbl>
      <w:tblPr>
        <w:tblStyle w:val="TableNormal"/>
        <w:tblW w:w="991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855"/>
        <w:gridCol w:w="1244"/>
        <w:gridCol w:w="760"/>
        <w:gridCol w:w="874"/>
        <w:gridCol w:w="525"/>
        <w:gridCol w:w="610"/>
        <w:gridCol w:w="620"/>
        <w:gridCol w:w="2451"/>
      </w:tblGrid>
      <w:tr w:rsidR="00056A83" w14:paraId="4DEE1F65" w14:textId="77777777">
        <w:trPr>
          <w:trHeight w:val="477"/>
        </w:trPr>
        <w:tc>
          <w:tcPr>
            <w:tcW w:w="978" w:type="dxa"/>
          </w:tcPr>
          <w:p w14:paraId="271F7581" w14:textId="77777777" w:rsidR="00056A83" w:rsidRDefault="00000000">
            <w:pPr>
              <w:spacing w:before="120" w:line="219" w:lineRule="auto"/>
              <w:ind w:left="16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申请人</w:t>
            </w:r>
          </w:p>
        </w:tc>
        <w:tc>
          <w:tcPr>
            <w:tcW w:w="1855" w:type="dxa"/>
          </w:tcPr>
          <w:p w14:paraId="7CEB9DB7" w14:textId="77777777" w:rsidR="00056A83" w:rsidRDefault="00056A83"/>
        </w:tc>
        <w:tc>
          <w:tcPr>
            <w:tcW w:w="1244" w:type="dxa"/>
          </w:tcPr>
          <w:p w14:paraId="760E7D19" w14:textId="77777777" w:rsidR="00056A83" w:rsidRDefault="00000000">
            <w:pPr>
              <w:spacing w:before="119" w:line="220" w:lineRule="auto"/>
              <w:ind w:left="11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所在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159" w:type="dxa"/>
            <w:gridSpan w:val="3"/>
          </w:tcPr>
          <w:p w14:paraId="24E21F98" w14:textId="77777777" w:rsidR="00056A83" w:rsidRDefault="00056A83"/>
        </w:tc>
        <w:tc>
          <w:tcPr>
            <w:tcW w:w="1230" w:type="dxa"/>
            <w:gridSpan w:val="2"/>
          </w:tcPr>
          <w:p w14:paraId="11E2D945" w14:textId="77777777" w:rsidR="00056A83" w:rsidRDefault="00000000">
            <w:pPr>
              <w:spacing w:before="120" w:line="221" w:lineRule="auto"/>
              <w:ind w:left="14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451" w:type="dxa"/>
          </w:tcPr>
          <w:p w14:paraId="46B5F7BE" w14:textId="77777777" w:rsidR="00056A83" w:rsidRDefault="00056A83"/>
        </w:tc>
      </w:tr>
      <w:tr w:rsidR="00056A83" w14:paraId="2492938B" w14:textId="77777777">
        <w:trPr>
          <w:trHeight w:val="473"/>
        </w:trPr>
        <w:tc>
          <w:tcPr>
            <w:tcW w:w="978" w:type="dxa"/>
          </w:tcPr>
          <w:p w14:paraId="43374AB2" w14:textId="77777777" w:rsidR="00056A83" w:rsidRDefault="00000000">
            <w:pPr>
              <w:spacing w:before="115" w:line="219" w:lineRule="auto"/>
              <w:ind w:left="13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车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主</w:t>
            </w:r>
          </w:p>
        </w:tc>
        <w:tc>
          <w:tcPr>
            <w:tcW w:w="1855" w:type="dxa"/>
          </w:tcPr>
          <w:p w14:paraId="3B3962CF" w14:textId="77777777" w:rsidR="00056A83" w:rsidRDefault="00056A83"/>
        </w:tc>
        <w:tc>
          <w:tcPr>
            <w:tcW w:w="1244" w:type="dxa"/>
          </w:tcPr>
          <w:p w14:paraId="2390785E" w14:textId="77777777" w:rsidR="00056A83" w:rsidRDefault="00000000">
            <w:pPr>
              <w:spacing w:before="115" w:line="219" w:lineRule="auto"/>
              <w:ind w:left="16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品牌型号</w:t>
            </w:r>
          </w:p>
        </w:tc>
        <w:tc>
          <w:tcPr>
            <w:tcW w:w="2159" w:type="dxa"/>
            <w:gridSpan w:val="3"/>
          </w:tcPr>
          <w:p w14:paraId="78666777" w14:textId="77777777" w:rsidR="00056A83" w:rsidRDefault="00056A83"/>
        </w:tc>
        <w:tc>
          <w:tcPr>
            <w:tcW w:w="1230" w:type="dxa"/>
            <w:gridSpan w:val="2"/>
          </w:tcPr>
          <w:p w14:paraId="0B9C3EB7" w14:textId="77777777" w:rsidR="00056A83" w:rsidRDefault="00000000">
            <w:pPr>
              <w:spacing w:before="115" w:line="219" w:lineRule="auto"/>
              <w:ind w:left="14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车体主色</w:t>
            </w:r>
          </w:p>
        </w:tc>
        <w:tc>
          <w:tcPr>
            <w:tcW w:w="2451" w:type="dxa"/>
          </w:tcPr>
          <w:p w14:paraId="041E96F9" w14:textId="77777777" w:rsidR="00056A83" w:rsidRDefault="00056A83"/>
        </w:tc>
      </w:tr>
      <w:tr w:rsidR="00056A83" w14:paraId="45BB2E48" w14:textId="77777777">
        <w:trPr>
          <w:trHeight w:val="549"/>
        </w:trPr>
        <w:tc>
          <w:tcPr>
            <w:tcW w:w="978" w:type="dxa"/>
          </w:tcPr>
          <w:p w14:paraId="2633011B" w14:textId="77777777" w:rsidR="00056A83" w:rsidRDefault="00000000">
            <w:pPr>
              <w:spacing w:before="153" w:line="219" w:lineRule="auto"/>
              <w:ind w:left="14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牌</w:t>
            </w:r>
          </w:p>
        </w:tc>
        <w:tc>
          <w:tcPr>
            <w:tcW w:w="1855" w:type="dxa"/>
          </w:tcPr>
          <w:p w14:paraId="0DBE38D6" w14:textId="77777777" w:rsidR="00056A83" w:rsidRDefault="00056A83"/>
        </w:tc>
        <w:tc>
          <w:tcPr>
            <w:tcW w:w="1244" w:type="dxa"/>
            <w:vAlign w:val="center"/>
          </w:tcPr>
          <w:p w14:paraId="55971CEB" w14:textId="77777777" w:rsidR="00056A83" w:rsidRDefault="00000000">
            <w:pPr>
              <w:spacing w:before="36" w:line="219" w:lineRule="auto"/>
              <w:ind w:left="149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住宿地址</w:t>
            </w:r>
          </w:p>
        </w:tc>
        <w:tc>
          <w:tcPr>
            <w:tcW w:w="5840" w:type="dxa"/>
            <w:gridSpan w:val="6"/>
          </w:tcPr>
          <w:p w14:paraId="213D3F89" w14:textId="77777777" w:rsidR="00056A83" w:rsidRDefault="00056A83"/>
        </w:tc>
      </w:tr>
      <w:tr w:rsidR="00056A83" w14:paraId="51BFCD73" w14:textId="77777777">
        <w:trPr>
          <w:trHeight w:val="529"/>
        </w:trPr>
        <w:tc>
          <w:tcPr>
            <w:tcW w:w="978" w:type="dxa"/>
            <w:vMerge w:val="restart"/>
            <w:tcBorders>
              <w:bottom w:val="nil"/>
            </w:tcBorders>
          </w:tcPr>
          <w:p w14:paraId="38EB4CE2" w14:textId="77777777" w:rsidR="00056A83" w:rsidRDefault="00056A83">
            <w:pPr>
              <w:spacing w:line="309" w:lineRule="auto"/>
            </w:pPr>
          </w:p>
          <w:p w14:paraId="35F153F1" w14:textId="77777777" w:rsidR="00056A83" w:rsidRDefault="00000000">
            <w:pPr>
              <w:spacing w:before="78" w:line="219" w:lineRule="auto"/>
              <w:ind w:left="13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3099" w:type="dxa"/>
            <w:gridSpan w:val="2"/>
          </w:tcPr>
          <w:p w14:paraId="062E163A" w14:textId="77777777" w:rsidR="00056A83" w:rsidRDefault="00000000">
            <w:pPr>
              <w:spacing w:before="155" w:line="357" w:lineRule="exact"/>
              <w:ind w:firstLineChars="200" w:firstLine="530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spacing w:val="-15"/>
                <w:position w:val="2"/>
                <w:sz w:val="28"/>
                <w:szCs w:val="28"/>
              </w:rPr>
              <w:t></w:t>
            </w:r>
            <w:r>
              <w:rPr>
                <w:rFonts w:ascii="仿宋" w:eastAsia="仿宋" w:hAnsi="仿宋" w:cs="仿宋" w:hint="eastAsia"/>
                <w:spacing w:val="-15"/>
                <w:positio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5"/>
                <w:position w:val="2"/>
                <w:sz w:val="24"/>
                <w:szCs w:val="24"/>
                <w:lang w:eastAsia="zh-CN"/>
              </w:rPr>
              <w:t>本专科</w:t>
            </w:r>
          </w:p>
        </w:tc>
        <w:tc>
          <w:tcPr>
            <w:tcW w:w="2769" w:type="dxa"/>
            <w:gridSpan w:val="4"/>
          </w:tcPr>
          <w:p w14:paraId="31176219" w14:textId="77777777" w:rsidR="00056A83" w:rsidRDefault="00000000">
            <w:pPr>
              <w:spacing w:before="155" w:line="358" w:lineRule="exact"/>
              <w:ind w:left="732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spacing w:val="-13"/>
                <w:position w:val="2"/>
                <w:sz w:val="28"/>
                <w:szCs w:val="28"/>
              </w:rPr>
              <w:t></w:t>
            </w:r>
            <w:r>
              <w:rPr>
                <w:rFonts w:ascii="仿宋" w:eastAsia="仿宋" w:hAnsi="仿宋" w:cs="仿宋" w:hint="eastAsia"/>
                <w:spacing w:val="-101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3"/>
                <w:positio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071" w:type="dxa"/>
            <w:gridSpan w:val="2"/>
          </w:tcPr>
          <w:p w14:paraId="691B274E" w14:textId="77777777" w:rsidR="00056A83" w:rsidRDefault="00000000">
            <w:pPr>
              <w:spacing w:before="155" w:line="357" w:lineRule="exact"/>
              <w:ind w:left="641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spacing w:val="-9"/>
                <w:position w:val="2"/>
                <w:sz w:val="28"/>
                <w:szCs w:val="28"/>
              </w:rPr>
              <w:t></w:t>
            </w:r>
            <w:r>
              <w:rPr>
                <w:rFonts w:ascii="仿宋" w:eastAsia="仿宋" w:hAnsi="仿宋" w:cs="仿宋" w:hint="eastAsia"/>
                <w:spacing w:val="-10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position w:val="2"/>
                <w:sz w:val="24"/>
                <w:szCs w:val="24"/>
                <w:lang w:eastAsia="zh-CN"/>
              </w:rPr>
              <w:t>校外联培生</w:t>
            </w:r>
          </w:p>
        </w:tc>
      </w:tr>
      <w:tr w:rsidR="00056A83" w14:paraId="576CE6FD" w14:textId="77777777">
        <w:trPr>
          <w:trHeight w:val="485"/>
        </w:trPr>
        <w:tc>
          <w:tcPr>
            <w:tcW w:w="978" w:type="dxa"/>
            <w:vMerge/>
            <w:tcBorders>
              <w:top w:val="nil"/>
            </w:tcBorders>
          </w:tcPr>
          <w:p w14:paraId="4639A71E" w14:textId="77777777" w:rsidR="00056A83" w:rsidRDefault="00056A83"/>
        </w:tc>
        <w:tc>
          <w:tcPr>
            <w:tcW w:w="3099" w:type="dxa"/>
            <w:gridSpan w:val="2"/>
          </w:tcPr>
          <w:p w14:paraId="2CCD0AC8" w14:textId="77777777" w:rsidR="00056A83" w:rsidRDefault="00000000">
            <w:pPr>
              <w:spacing w:before="178" w:line="221" w:lineRule="auto"/>
              <w:ind w:left="59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号：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5840" w:type="dxa"/>
            <w:gridSpan w:val="6"/>
          </w:tcPr>
          <w:p w14:paraId="51236F2D" w14:textId="77777777" w:rsidR="00056A83" w:rsidRDefault="00000000">
            <w:pPr>
              <w:spacing w:before="179" w:line="219" w:lineRule="auto"/>
              <w:ind w:left="84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身份证号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056A83" w14:paraId="4DC9E55E" w14:textId="77777777">
        <w:trPr>
          <w:trHeight w:val="90"/>
        </w:trPr>
        <w:tc>
          <w:tcPr>
            <w:tcW w:w="978" w:type="dxa"/>
            <w:textDirection w:val="tbRlV"/>
          </w:tcPr>
          <w:p w14:paraId="07E6695B" w14:textId="77777777" w:rsidR="00056A83" w:rsidRDefault="00056A83">
            <w:pPr>
              <w:spacing w:line="277" w:lineRule="auto"/>
            </w:pPr>
          </w:p>
          <w:p w14:paraId="2D647BB0" w14:textId="77777777" w:rsidR="00056A83" w:rsidRDefault="00000000">
            <w:pPr>
              <w:spacing w:before="80" w:line="207" w:lineRule="auto"/>
              <w:ind w:left="91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办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材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料</w:t>
            </w:r>
          </w:p>
        </w:tc>
        <w:tc>
          <w:tcPr>
            <w:tcW w:w="8939" w:type="dxa"/>
            <w:gridSpan w:val="8"/>
          </w:tcPr>
          <w:p w14:paraId="02E9C830" w14:textId="77777777" w:rsidR="00056A83" w:rsidRDefault="00000000">
            <w:pPr>
              <w:spacing w:before="152" w:line="229" w:lineRule="auto"/>
              <w:ind w:right="32" w:firstLineChars="200" w:firstLine="418"/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  <w:t>1.申请理由（</w:t>
            </w:r>
            <w:r>
              <w:rPr>
                <w:rFonts w:ascii="楷体" w:eastAsia="楷体" w:hAnsi="楷体" w:cs="楷体" w:hint="eastAsia"/>
                <w:spacing w:val="9"/>
                <w:sz w:val="20"/>
                <w:szCs w:val="20"/>
                <w:lang w:eastAsia="zh-CN"/>
              </w:rPr>
              <w:t>病例、走读材料等</w:t>
            </w: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  <w:t>）</w:t>
            </w:r>
          </w:p>
          <w:p w14:paraId="5DB18438" w14:textId="77777777" w:rsidR="00056A83" w:rsidRDefault="00000000">
            <w:pPr>
              <w:spacing w:before="152" w:line="229" w:lineRule="auto"/>
              <w:ind w:right="32" w:firstLineChars="200" w:firstLine="418"/>
              <w:jc w:val="both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.电动自行车行驶证复印件</w:t>
            </w:r>
            <w:r>
              <w:rPr>
                <w:rFonts w:ascii="楷体" w:eastAsia="楷体" w:hAnsi="楷体" w:cs="楷体"/>
                <w:spacing w:val="9"/>
                <w:sz w:val="20"/>
                <w:szCs w:val="20"/>
                <w:lang w:eastAsia="zh-CN"/>
              </w:rPr>
              <w:t>（车主应为申请人本人；若登记为家属的，须提供相关证明</w:t>
            </w:r>
            <w:r>
              <w:rPr>
                <w:rFonts w:ascii="楷体" w:eastAsia="楷体" w:hAnsi="楷体" w:cs="楷体"/>
                <w:spacing w:val="7"/>
                <w:sz w:val="20"/>
                <w:szCs w:val="20"/>
                <w:lang w:eastAsia="zh-CN"/>
              </w:rPr>
              <w:t>）</w:t>
            </w:r>
          </w:p>
          <w:p w14:paraId="7E2A4DAE" w14:textId="079C56C7" w:rsidR="00056A83" w:rsidRDefault="00000000">
            <w:pPr>
              <w:spacing w:before="153" w:line="398" w:lineRule="exact"/>
              <w:ind w:firstLineChars="200" w:firstLine="414"/>
              <w:rPr>
                <w:rFonts w:ascii="楷体" w:eastAsia="楷体" w:hAnsi="楷体" w:cs="楷体" w:hint="eastAsia"/>
                <w:spacing w:val="7"/>
                <w:position w:val="14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position w:val="14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7"/>
                <w:position w:val="14"/>
                <w:sz w:val="20"/>
                <w:szCs w:val="20"/>
                <w:lang w:eastAsia="zh-CN"/>
              </w:rPr>
              <w:t>.有效身份证明原件及复印件（</w:t>
            </w:r>
            <w:r>
              <w:rPr>
                <w:rFonts w:ascii="楷体" w:eastAsia="楷体" w:hAnsi="楷体" w:cs="楷体"/>
                <w:spacing w:val="7"/>
                <w:position w:val="14"/>
                <w:sz w:val="20"/>
                <w:szCs w:val="20"/>
                <w:lang w:eastAsia="zh-CN"/>
              </w:rPr>
              <w:t>教职工、</w:t>
            </w:r>
            <w:r>
              <w:rPr>
                <w:rFonts w:ascii="楷体" w:eastAsia="楷体" w:hAnsi="楷体" w:cs="楷体" w:hint="eastAsia"/>
                <w:spacing w:val="7"/>
                <w:position w:val="14"/>
                <w:sz w:val="20"/>
                <w:szCs w:val="20"/>
                <w:lang w:eastAsia="zh-CN"/>
              </w:rPr>
              <w:t>学生、</w:t>
            </w:r>
            <w:r>
              <w:rPr>
                <w:rFonts w:ascii="楷体" w:eastAsia="楷体" w:hAnsi="楷体" w:cs="楷体"/>
                <w:spacing w:val="7"/>
                <w:position w:val="14"/>
                <w:sz w:val="20"/>
                <w:szCs w:val="20"/>
                <w:lang w:eastAsia="zh-CN"/>
              </w:rPr>
              <w:t>外聘</w:t>
            </w:r>
            <w:r>
              <w:rPr>
                <w:rFonts w:ascii="楷体" w:eastAsia="楷体" w:hAnsi="楷体" w:cs="楷体" w:hint="eastAsia"/>
                <w:spacing w:val="7"/>
                <w:position w:val="14"/>
                <w:sz w:val="20"/>
                <w:szCs w:val="20"/>
                <w:lang w:eastAsia="zh-CN"/>
              </w:rPr>
              <w:t>保障人员</w:t>
            </w:r>
            <w:r>
              <w:rPr>
                <w:rFonts w:ascii="楷体" w:eastAsia="楷体" w:hAnsi="楷体" w:cs="楷体"/>
                <w:spacing w:val="7"/>
                <w:position w:val="14"/>
                <w:sz w:val="20"/>
                <w:szCs w:val="20"/>
                <w:lang w:eastAsia="zh-CN"/>
              </w:rPr>
              <w:t>可用校园一卡通代替身份证</w:t>
            </w:r>
            <w:r w:rsidR="003F4718">
              <w:rPr>
                <w:rFonts w:ascii="楷体" w:eastAsia="楷体" w:hAnsi="楷体" w:cs="楷体" w:hint="eastAsia"/>
                <w:spacing w:val="7"/>
                <w:position w:val="14"/>
                <w:sz w:val="20"/>
                <w:szCs w:val="20"/>
                <w:lang w:eastAsia="zh-CN"/>
              </w:rPr>
              <w:t>）</w:t>
            </w:r>
          </w:p>
          <w:p w14:paraId="37F30E4A" w14:textId="77777777" w:rsidR="00056A83" w:rsidRDefault="00000000">
            <w:pPr>
              <w:spacing w:before="140" w:line="229" w:lineRule="auto"/>
              <w:rPr>
                <w:rFonts w:ascii="楷体" w:eastAsia="楷体" w:hAnsi="楷体" w:cs="楷体" w:hint="eastAsia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spacing w:val="9"/>
                <w:sz w:val="20"/>
                <w:szCs w:val="20"/>
                <w:lang w:eastAsia="zh-CN"/>
              </w:rPr>
              <w:t>注：（</w:t>
            </w:r>
            <w:r>
              <w:rPr>
                <w:rFonts w:ascii="楷体" w:eastAsia="楷体" w:hAnsi="楷体" w:cs="楷体"/>
                <w:spacing w:val="9"/>
                <w:sz w:val="20"/>
                <w:szCs w:val="20"/>
                <w:lang w:eastAsia="zh-CN"/>
              </w:rPr>
              <w:t>1）办证车辆应经公安机关注册登记，取得并按规定悬挂电动自行车</w:t>
            </w:r>
            <w:r>
              <w:rPr>
                <w:rFonts w:ascii="楷体" w:eastAsia="楷体" w:hAnsi="楷体" w:cs="楷体"/>
                <w:spacing w:val="8"/>
                <w:sz w:val="20"/>
                <w:szCs w:val="20"/>
                <w:lang w:eastAsia="zh-CN"/>
              </w:rPr>
              <w:t>号牌；</w:t>
            </w:r>
          </w:p>
          <w:p w14:paraId="0277ECF3" w14:textId="59FF7E12" w:rsidR="00056A83" w:rsidRDefault="00000000">
            <w:pPr>
              <w:spacing w:before="64" w:line="234" w:lineRule="auto"/>
              <w:ind w:firstLineChars="200" w:firstLine="418"/>
              <w:rPr>
                <w:rFonts w:ascii="楷体" w:eastAsia="楷体" w:hAnsi="楷体" w:cs="楷体" w:hint="eastAsia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spacing w:val="9"/>
                <w:sz w:val="20"/>
                <w:szCs w:val="20"/>
                <w:lang w:eastAsia="zh-CN"/>
              </w:rPr>
              <w:t>（2</w:t>
            </w:r>
            <w:r>
              <w:rPr>
                <w:rFonts w:ascii="楷体" w:eastAsia="楷体" w:hAnsi="楷体" w:cs="楷体"/>
                <w:spacing w:val="9"/>
                <w:sz w:val="20"/>
                <w:szCs w:val="20"/>
                <w:lang w:eastAsia="zh-CN"/>
              </w:rPr>
              <w:t>）申请人仅限办理一张校园电动车通行证</w:t>
            </w:r>
            <w:r w:rsidR="003F4718">
              <w:rPr>
                <w:rFonts w:ascii="楷体" w:eastAsia="楷体" w:hAnsi="楷体" w:cs="楷体" w:hint="eastAsia"/>
                <w:spacing w:val="9"/>
                <w:sz w:val="20"/>
                <w:szCs w:val="20"/>
                <w:lang w:eastAsia="zh-CN"/>
              </w:rPr>
              <w:t>。</w:t>
            </w:r>
          </w:p>
        </w:tc>
      </w:tr>
      <w:tr w:rsidR="00056A83" w14:paraId="764C7AFA" w14:textId="77777777">
        <w:trPr>
          <w:trHeight w:val="90"/>
        </w:trPr>
        <w:tc>
          <w:tcPr>
            <w:tcW w:w="978" w:type="dxa"/>
            <w:textDirection w:val="tbRlV"/>
          </w:tcPr>
          <w:p w14:paraId="55711EBE" w14:textId="77777777" w:rsidR="00056A83" w:rsidRDefault="00056A83">
            <w:pPr>
              <w:spacing w:line="271" w:lineRule="auto"/>
              <w:rPr>
                <w:lang w:eastAsia="zh-CN"/>
              </w:rPr>
            </w:pPr>
          </w:p>
          <w:p w14:paraId="6FB53676" w14:textId="77777777" w:rsidR="00056A83" w:rsidRDefault="00000000">
            <w:pPr>
              <w:spacing w:before="80" w:line="215" w:lineRule="auto"/>
              <w:ind w:left="237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承 诺 书</w:t>
            </w:r>
          </w:p>
        </w:tc>
        <w:tc>
          <w:tcPr>
            <w:tcW w:w="8939" w:type="dxa"/>
            <w:gridSpan w:val="8"/>
          </w:tcPr>
          <w:p w14:paraId="15F74C19" w14:textId="77777777" w:rsidR="00056A83" w:rsidRDefault="00000000">
            <w:pPr>
              <w:spacing w:before="153" w:line="228" w:lineRule="auto"/>
              <w:ind w:firstLineChars="200" w:firstLine="416"/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1.严格遵守《上海第二工业大学电动自行车管理办法》和《上海第二工业大学校园道路交通安全管理规定》，服从学校统一管理，文明骑行，规范停放，安全充电；</w:t>
            </w:r>
          </w:p>
          <w:p w14:paraId="4B2F1F0B" w14:textId="77777777" w:rsidR="00056A83" w:rsidRDefault="00000000">
            <w:pPr>
              <w:spacing w:before="153" w:line="228" w:lineRule="auto"/>
              <w:ind w:firstLineChars="200" w:firstLine="416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2.规范悬挂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车牌、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校园通行证，“人、证、车</w:t>
            </w:r>
            <w:r>
              <w:rPr>
                <w:rFonts w:ascii="宋体" w:eastAsia="宋体" w:hAnsi="宋体" w:cs="宋体"/>
                <w:spacing w:val="-6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”保持一致</w:t>
            </w:r>
            <w:r>
              <w:rPr>
                <w:rFonts w:ascii="宋体" w:eastAsia="宋体" w:hAnsi="宋体" w:cs="宋体" w:hint="eastAsia"/>
                <w:spacing w:val="8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入校主动配合查验；</w:t>
            </w:r>
          </w:p>
          <w:p w14:paraId="69C6B92B" w14:textId="77777777" w:rsidR="00056A83" w:rsidRDefault="00000000">
            <w:pPr>
              <w:spacing w:before="154" w:line="228" w:lineRule="auto"/>
              <w:ind w:firstLineChars="200" w:firstLine="41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.按校园交通标志、标线行驶和停放，不影响道路通行和校园环境秩序；</w:t>
            </w:r>
          </w:p>
          <w:p w14:paraId="07BA8E1A" w14:textId="77777777" w:rsidR="00056A83" w:rsidRDefault="00000000">
            <w:pPr>
              <w:spacing w:before="154" w:line="227" w:lineRule="auto"/>
              <w:ind w:firstLineChars="200" w:firstLine="41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.停车上锁，不开启报警器，避免干扰正常教学、办公、生活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等秩序；</w:t>
            </w:r>
          </w:p>
          <w:p w14:paraId="1AEA2901" w14:textId="77777777" w:rsidR="00056A83" w:rsidRDefault="00000000">
            <w:pPr>
              <w:spacing w:before="152" w:line="228" w:lineRule="auto"/>
              <w:ind w:firstLineChars="200" w:firstLine="418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.车辆不进楼宇，不携带电</w:t>
            </w: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:lang w:eastAsia="zh-CN"/>
              </w:rPr>
              <w:t>池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:lang w:eastAsia="zh-CN"/>
              </w:rPr>
              <w:t>进入宿舍或办公楼宇充电，不私拉乱接充电。</w:t>
            </w:r>
          </w:p>
          <w:p w14:paraId="2433CFA0" w14:textId="77777777" w:rsidR="00056A83" w:rsidRDefault="00056A83">
            <w:pPr>
              <w:spacing w:line="416" w:lineRule="auto"/>
              <w:rPr>
                <w:lang w:eastAsia="zh-CN"/>
              </w:rPr>
            </w:pPr>
          </w:p>
          <w:p w14:paraId="72B0F2CE" w14:textId="77777777" w:rsidR="00056A83" w:rsidRDefault="00000000">
            <w:pPr>
              <w:spacing w:line="478" w:lineRule="exact"/>
              <w:ind w:firstLine="103"/>
            </w:pPr>
            <w:r>
              <w:rPr>
                <w:noProof/>
                <w:position w:val="-9"/>
              </w:rPr>
              <mc:AlternateContent>
                <mc:Choice Requires="wps">
                  <w:drawing>
                    <wp:inline distT="0" distB="0" distL="114300" distR="114300" wp14:anchorId="66DE7319" wp14:editId="7EF28515">
                      <wp:extent cx="5533390" cy="303530"/>
                      <wp:effectExtent l="0" t="1905" r="10160" b="18415"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3390" cy="3035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714" h="477">
                                    <a:moveTo>
                                      <a:pt x="0" y="4"/>
                                    </a:moveTo>
                                    <a:lnTo>
                                      <a:pt x="8713" y="4"/>
                                    </a:lnTo>
                                    <a:moveTo>
                                      <a:pt x="0" y="472"/>
                                    </a:moveTo>
                                    <a:lnTo>
                                      <a:pt x="8713" y="472"/>
                                    </a:lnTo>
                                  </a:path>
                                </a:pathLst>
                              </a:custGeom>
                              <a:noFill/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67F701" id="任意多边形 2" o:spid="_x0000_s1026" style="width:435.7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714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" path="m,4r8713,m,472r8713,e" filled="f" strokeweight=".48pt">
                      <v:stroke joinstyle="bevel"/>
                      <v:path arrowok="t" textboxrect="0,0,8714,477"/>
                      <w10:anchorlock/>
                    </v:shape>
                  </w:pict>
                </mc:Fallback>
              </mc:AlternateContent>
            </w:r>
          </w:p>
          <w:p w14:paraId="095FC632" w14:textId="77777777" w:rsidR="00056A83" w:rsidRDefault="00000000">
            <w:pPr>
              <w:spacing w:before="261" w:line="246" w:lineRule="auto"/>
              <w:ind w:left="128" w:right="110" w:hanging="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7E7E7E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ascii="新宋体" w:eastAsia="新宋体" w:hAnsi="新宋体" w:cs="新宋体"/>
                <w:spacing w:val="7"/>
                <w:sz w:val="20"/>
                <w:szCs w:val="20"/>
                <w:lang w:eastAsia="zh-CN"/>
              </w:rPr>
              <w:t>抄写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：</w:t>
            </w:r>
            <w:r>
              <w:rPr>
                <w:rFonts w:ascii="楷体" w:eastAsia="楷体" w:hAnsi="楷体" w:cs="楷体"/>
                <w:color w:val="7E7E7E"/>
                <w:spacing w:val="7"/>
                <w:sz w:val="20"/>
                <w:szCs w:val="20"/>
                <w:lang w:eastAsia="zh-CN"/>
              </w:rPr>
              <w:t>本人承诺已学习了解上述管理办法，保证严格遵守相关规定，如有违反不听劝阻，自愿</w:t>
            </w:r>
            <w:r>
              <w:rPr>
                <w:rFonts w:ascii="楷体" w:eastAsia="楷体" w:hAnsi="楷体" w:cs="楷体"/>
                <w:color w:val="7E7E7E"/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color w:val="7E7E7E"/>
                <w:spacing w:val="7"/>
                <w:sz w:val="20"/>
                <w:szCs w:val="20"/>
                <w:lang w:eastAsia="zh-CN"/>
              </w:rPr>
              <w:t>归还通行证放弃车辆进校权限。</w:t>
            </w:r>
            <w:r>
              <w:rPr>
                <w:rFonts w:ascii="宋体" w:eastAsia="宋体" w:hAnsi="宋体" w:cs="宋体"/>
                <w:color w:val="7E7E7E"/>
                <w:spacing w:val="7"/>
                <w:sz w:val="24"/>
                <w:szCs w:val="24"/>
              </w:rPr>
              <w:t>）</w:t>
            </w:r>
          </w:p>
          <w:p w14:paraId="3A431B4B" w14:textId="77777777" w:rsidR="00056A83" w:rsidRDefault="00000000">
            <w:pPr>
              <w:spacing w:before="256" w:line="219" w:lineRule="auto"/>
              <w:ind w:left="491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承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诺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 xml:space="preserve">人：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  <w:lang w:eastAsia="zh-CN"/>
              </w:rPr>
              <w:t xml:space="preserve">               </w:t>
            </w:r>
          </w:p>
          <w:p w14:paraId="3B7AEFC0" w14:textId="77777777" w:rsidR="00056A83" w:rsidRDefault="00000000">
            <w:pPr>
              <w:spacing w:before="195" w:line="219" w:lineRule="auto"/>
              <w:ind w:left="491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承诺日期：    年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日</w:t>
            </w:r>
          </w:p>
        </w:tc>
      </w:tr>
      <w:tr w:rsidR="00056A83" w14:paraId="213808C6" w14:textId="77777777">
        <w:trPr>
          <w:trHeight w:val="681"/>
        </w:trPr>
        <w:tc>
          <w:tcPr>
            <w:tcW w:w="978" w:type="dxa"/>
          </w:tcPr>
          <w:p w14:paraId="6F16CE0A" w14:textId="77777777" w:rsidR="00056A83" w:rsidRDefault="00056A83">
            <w:pPr>
              <w:spacing w:line="407" w:lineRule="auto"/>
              <w:rPr>
                <w:lang w:eastAsia="zh-CN"/>
              </w:rPr>
            </w:pPr>
          </w:p>
          <w:p w14:paraId="58EB5456" w14:textId="77777777" w:rsidR="00056A83" w:rsidRDefault="00000000">
            <w:pPr>
              <w:spacing w:before="114" w:line="220" w:lineRule="auto"/>
              <w:ind w:left="268"/>
              <w:rPr>
                <w:rFonts w:ascii="宋体" w:eastAsia="宋体" w:hAnsi="宋体" w:cs="宋体" w:hint="eastAsia"/>
                <w:spacing w:val="-7"/>
                <w:position w:val="1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7"/>
                <w:position w:val="11"/>
                <w:sz w:val="24"/>
                <w:szCs w:val="24"/>
                <w:lang w:eastAsia="zh-CN"/>
              </w:rPr>
              <w:t>辅导员</w:t>
            </w:r>
          </w:p>
          <w:p w14:paraId="570F4713" w14:textId="77777777" w:rsidR="00056A83" w:rsidRDefault="00000000">
            <w:pPr>
              <w:spacing w:before="114" w:line="220" w:lineRule="auto"/>
              <w:ind w:left="26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审核</w:t>
            </w:r>
          </w:p>
          <w:p w14:paraId="002689F5" w14:textId="77777777" w:rsidR="00056A83" w:rsidRDefault="00000000">
            <w:pPr>
              <w:spacing w:before="112" w:line="219" w:lineRule="auto"/>
              <w:ind w:left="26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3859" w:type="dxa"/>
            <w:gridSpan w:val="3"/>
          </w:tcPr>
          <w:p w14:paraId="61873E9D" w14:textId="77777777" w:rsidR="00056A83" w:rsidRDefault="00056A83">
            <w:pPr>
              <w:spacing w:line="287" w:lineRule="auto"/>
            </w:pPr>
          </w:p>
          <w:p w14:paraId="1C79F93C" w14:textId="77777777" w:rsidR="00056A83" w:rsidRDefault="00056A83">
            <w:pPr>
              <w:spacing w:line="287" w:lineRule="auto"/>
            </w:pPr>
          </w:p>
          <w:p w14:paraId="0E5B3FC0" w14:textId="77777777" w:rsidR="00056A83" w:rsidRDefault="00056A83">
            <w:pPr>
              <w:spacing w:line="287" w:lineRule="auto"/>
            </w:pPr>
          </w:p>
          <w:p w14:paraId="5DA97121" w14:textId="77777777" w:rsidR="00056A83" w:rsidRDefault="00056A83">
            <w:pPr>
              <w:spacing w:line="287" w:lineRule="auto"/>
            </w:pPr>
          </w:p>
          <w:p w14:paraId="4865EAA9" w14:textId="77777777" w:rsidR="00056A83" w:rsidRDefault="00056A83">
            <w:pPr>
              <w:spacing w:line="287" w:lineRule="auto"/>
            </w:pPr>
          </w:p>
          <w:p w14:paraId="08E82FE9" w14:textId="77777777" w:rsidR="00056A83" w:rsidRDefault="00000000">
            <w:pPr>
              <w:spacing w:before="78" w:line="225" w:lineRule="auto"/>
              <w:ind w:left="106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  <w:lang w:eastAsia="zh-CN"/>
              </w:rPr>
              <w:t>签字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             </w:t>
            </w:r>
          </w:p>
          <w:p w14:paraId="4E82C14E" w14:textId="77777777" w:rsidR="00056A83" w:rsidRDefault="00000000">
            <w:pPr>
              <w:spacing w:before="175" w:line="219" w:lineRule="auto"/>
              <w:ind w:left="225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874" w:type="dxa"/>
            <w:textDirection w:val="tbRlV"/>
          </w:tcPr>
          <w:p w14:paraId="093EA801" w14:textId="77777777" w:rsidR="00056A83" w:rsidRDefault="00000000">
            <w:pPr>
              <w:spacing w:before="313" w:line="207" w:lineRule="auto"/>
              <w:ind w:left="43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7"/>
                <w:sz w:val="24"/>
                <w:szCs w:val="24"/>
              </w:rPr>
              <w:t>保卫处意见</w:t>
            </w:r>
          </w:p>
        </w:tc>
        <w:tc>
          <w:tcPr>
            <w:tcW w:w="4206" w:type="dxa"/>
            <w:gridSpan w:val="4"/>
          </w:tcPr>
          <w:p w14:paraId="43BFD999" w14:textId="77777777" w:rsidR="00056A83" w:rsidRDefault="00056A83">
            <w:pPr>
              <w:spacing w:line="287" w:lineRule="auto"/>
              <w:rPr>
                <w:lang w:eastAsia="zh-CN"/>
              </w:rPr>
            </w:pPr>
          </w:p>
          <w:p w14:paraId="320B9501" w14:textId="77777777" w:rsidR="00056A83" w:rsidRDefault="00056A83">
            <w:pPr>
              <w:spacing w:line="287" w:lineRule="auto"/>
              <w:rPr>
                <w:lang w:eastAsia="zh-CN"/>
              </w:rPr>
            </w:pPr>
          </w:p>
          <w:p w14:paraId="016019B7" w14:textId="77777777" w:rsidR="00056A83" w:rsidRDefault="00056A83">
            <w:pPr>
              <w:spacing w:line="287" w:lineRule="auto"/>
              <w:rPr>
                <w:lang w:eastAsia="zh-CN"/>
              </w:rPr>
            </w:pPr>
          </w:p>
          <w:p w14:paraId="5EC7267E" w14:textId="77777777" w:rsidR="00056A83" w:rsidRDefault="00056A83">
            <w:pPr>
              <w:spacing w:line="287" w:lineRule="auto"/>
              <w:rPr>
                <w:lang w:eastAsia="zh-CN"/>
              </w:rPr>
            </w:pPr>
          </w:p>
          <w:p w14:paraId="191CA5A4" w14:textId="77777777" w:rsidR="00056A83" w:rsidRDefault="00056A83">
            <w:pPr>
              <w:spacing w:line="287" w:lineRule="auto"/>
              <w:rPr>
                <w:lang w:eastAsia="zh-CN"/>
              </w:rPr>
            </w:pPr>
          </w:p>
          <w:p w14:paraId="7B0B38CD" w14:textId="77777777" w:rsidR="00056A83" w:rsidRDefault="00000000">
            <w:pPr>
              <w:spacing w:before="78" w:line="225" w:lineRule="auto"/>
              <w:ind w:left="125"/>
              <w:rPr>
                <w:rFonts w:ascii="楷体" w:eastAsia="楷体" w:hAnsi="楷体" w:cs="楷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负责人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楷体" w:eastAsia="楷体" w:hAnsi="楷体" w:cs="楷体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ascii="楷体" w:eastAsia="楷体" w:hAnsi="楷体" w:cs="楷体"/>
                <w:spacing w:val="1"/>
                <w:sz w:val="24"/>
                <w:szCs w:val="24"/>
                <w:lang w:eastAsia="zh-CN"/>
              </w:rPr>
              <w:t>签章）</w:t>
            </w:r>
          </w:p>
          <w:p w14:paraId="788F0176" w14:textId="77777777" w:rsidR="00056A83" w:rsidRDefault="00000000">
            <w:pPr>
              <w:spacing w:before="175" w:line="219" w:lineRule="auto"/>
              <w:ind w:left="2499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 w14:paraId="7DB565F9" w14:textId="77777777" w:rsidR="00056A83" w:rsidRDefault="00056A83">
      <w:pPr>
        <w:rPr>
          <w:lang w:eastAsia="zh-CN"/>
        </w:rPr>
      </w:pPr>
    </w:p>
    <w:sectPr w:rsidR="00056A83">
      <w:pgSz w:w="11906" w:h="16839"/>
      <w:pgMar w:top="1023" w:right="992" w:bottom="0" w:left="99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7634" w14:textId="77777777" w:rsidR="008161BD" w:rsidRDefault="008161BD">
      <w:r>
        <w:separator/>
      </w:r>
    </w:p>
  </w:endnote>
  <w:endnote w:type="continuationSeparator" w:id="0">
    <w:p w14:paraId="43DC5204" w14:textId="77777777" w:rsidR="008161BD" w:rsidRDefault="0081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0FC9" w14:textId="77777777" w:rsidR="008161BD" w:rsidRDefault="008161BD">
      <w:r>
        <w:separator/>
      </w:r>
    </w:p>
  </w:footnote>
  <w:footnote w:type="continuationSeparator" w:id="0">
    <w:p w14:paraId="034BABD1" w14:textId="77777777" w:rsidR="008161BD" w:rsidRDefault="0081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jE5N2U0ZWU4NWQxYzZkODM3YjI0NzIwYmI4YTQyMTkifQ=="/>
  </w:docVars>
  <w:rsids>
    <w:rsidRoot w:val="00056A83"/>
    <w:rsid w:val="00056A83"/>
    <w:rsid w:val="003B4455"/>
    <w:rsid w:val="003F4718"/>
    <w:rsid w:val="008161BD"/>
    <w:rsid w:val="0E4A42CA"/>
    <w:rsid w:val="324F445A"/>
    <w:rsid w:val="582C4C64"/>
    <w:rsid w:val="5E9D1656"/>
    <w:rsid w:val="7A5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2D90CC"/>
  <w15:docId w15:val="{4FDB90F9-3CB4-4BF4-AFC5-EBA0A45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南京邮电大学机动车通行证申核表</dc:title>
  <dc:creator>csc</dc:creator>
  <cp:lastModifiedBy>kevin</cp:lastModifiedBy>
  <cp:revision>3</cp:revision>
  <dcterms:created xsi:type="dcterms:W3CDTF">2023-02-21T13:57:00Z</dcterms:created>
  <dcterms:modified xsi:type="dcterms:W3CDTF">2025-05-27T00:22:00Z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2025-05-13T15:40:49Z</vt:filetime>
  </property>
  <property fmtid="{D5CDD505-2E9C-101B-9397-08002B2CF9AE}" pid="4" name="KSOProductBuildVer">
    <vt:lpwstr>2052-12.1.0.16120</vt:lpwstr>
  </property>
  <property fmtid="{D5CDD505-2E9C-101B-9397-08002B2CF9AE}" pid="5" name="ICV">
    <vt:lpwstr>5C23C7FE5D1244648FCE4BD211360685_13</vt:lpwstr>
  </property>
</Properties>
</file>